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C4" w:rsidRPr="00312FC4" w:rsidRDefault="00720D68" w:rsidP="00312FC4">
      <w:pPr>
        <w:pStyle w:val="Heading1"/>
        <w:jc w:val="center"/>
        <w:rPr>
          <w:rFonts w:eastAsia="Times New Roman"/>
          <w:sz w:val="40"/>
          <w:szCs w:val="26"/>
        </w:rPr>
      </w:pPr>
      <w:proofErr w:type="spellStart"/>
      <w:r>
        <w:rPr>
          <w:rFonts w:eastAsia="Times New Roman"/>
          <w:color w:val="0000FF"/>
          <w:sz w:val="40"/>
          <w:szCs w:val="26"/>
        </w:rPr>
        <w:t>Bài</w:t>
      </w:r>
      <w:proofErr w:type="spellEnd"/>
      <w:r>
        <w:rPr>
          <w:rFonts w:eastAsia="Times New Roman"/>
          <w:color w:val="0000FF"/>
          <w:sz w:val="40"/>
          <w:szCs w:val="26"/>
        </w:rPr>
        <w:t xml:space="preserve"> 5.</w:t>
      </w:r>
      <w:bookmarkStart w:id="0" w:name="_GoBack"/>
      <w:bookmarkEnd w:id="0"/>
      <w:r>
        <w:rPr>
          <w:rFonts w:eastAsia="Times New Roman"/>
          <w:color w:val="0000FF"/>
          <w:sz w:val="40"/>
          <w:szCs w:val="26"/>
        </w:rPr>
        <w:t xml:space="preserve"> TỪ BÀI TOÁN ĐẾN CHƯƠNG TRÌNH</w:t>
      </w:r>
    </w:p>
    <w:p w:rsidR="00312FC4" w:rsidRPr="00312FC4" w:rsidRDefault="00312FC4" w:rsidP="00312FC4">
      <w:pPr>
        <w:pStyle w:val="Heading3"/>
        <w:rPr>
          <w:rFonts w:eastAsia="Times New Roman"/>
          <w:sz w:val="26"/>
          <w:szCs w:val="26"/>
        </w:rPr>
      </w:pPr>
      <w:bookmarkStart w:id="1" w:name="2"/>
      <w:r w:rsidRPr="00312FC4">
        <w:rPr>
          <w:rFonts w:eastAsia="Times New Roman"/>
          <w:color w:val="FF6600"/>
          <w:sz w:val="26"/>
          <w:szCs w:val="26"/>
        </w:rPr>
        <w:t xml:space="preserve">1.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Bài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toán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và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xác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định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bài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toán</w:t>
      </w:r>
      <w:bookmarkEnd w:id="1"/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rStyle w:val="Strong"/>
          <w:sz w:val="26"/>
          <w:szCs w:val="26"/>
        </w:rPr>
        <w:t xml:space="preserve">a. </w:t>
      </w:r>
      <w:proofErr w:type="spellStart"/>
      <w:r w:rsidRPr="00312FC4">
        <w:rPr>
          <w:rStyle w:val="Strong"/>
          <w:sz w:val="26"/>
          <w:szCs w:val="26"/>
        </w:rPr>
        <w:t>Bài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toán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công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việc</w:t>
      </w:r>
      <w:proofErr w:type="spellEnd"/>
      <w:r w:rsidRPr="00312FC4">
        <w:rPr>
          <w:sz w:val="26"/>
          <w:szCs w:val="26"/>
        </w:rPr>
        <w:t xml:space="preserve"> hay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nhiệm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vụ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cần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phải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giải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quyết</w:t>
      </w:r>
      <w:proofErr w:type="spellEnd"/>
      <w:r w:rsidRPr="00312FC4">
        <w:rPr>
          <w:sz w:val="26"/>
          <w:szCs w:val="26"/>
        </w:rPr>
        <w:t>.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  <w:u w:val="single"/>
        </w:rPr>
        <w:t>Ví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dụ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về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bài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toán</w:t>
      </w:r>
      <w:proofErr w:type="spellEnd"/>
      <w:r w:rsidRPr="00312FC4">
        <w:rPr>
          <w:sz w:val="26"/>
          <w:szCs w:val="26"/>
          <w:u w:val="single"/>
        </w:rPr>
        <w:t>: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1: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tổng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của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số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tự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nhiên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từ</w:t>
      </w:r>
      <w:proofErr w:type="spellEnd"/>
      <w:r w:rsidRPr="00312FC4">
        <w:rPr>
          <w:sz w:val="26"/>
          <w:szCs w:val="26"/>
        </w:rPr>
        <w:t xml:space="preserve"> 1 </w:t>
      </w:r>
      <w:proofErr w:type="spellStart"/>
      <w:r w:rsidRPr="00312FC4">
        <w:rPr>
          <w:sz w:val="26"/>
          <w:szCs w:val="26"/>
        </w:rPr>
        <w:t>đến</w:t>
      </w:r>
      <w:proofErr w:type="spellEnd"/>
      <w:r w:rsidRPr="00312FC4">
        <w:rPr>
          <w:sz w:val="26"/>
          <w:szCs w:val="26"/>
        </w:rPr>
        <w:t xml:space="preserve"> 100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2: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quãng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đường</w:t>
      </w:r>
      <w:proofErr w:type="spellEnd"/>
      <w:r w:rsidRPr="00312FC4">
        <w:rPr>
          <w:sz w:val="26"/>
          <w:szCs w:val="26"/>
        </w:rPr>
        <w:t xml:space="preserve"> ô </w:t>
      </w:r>
      <w:proofErr w:type="spellStart"/>
      <w:r w:rsidRPr="00312FC4">
        <w:rPr>
          <w:sz w:val="26"/>
          <w:szCs w:val="26"/>
        </w:rPr>
        <w:t>tô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được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trong</w:t>
      </w:r>
      <w:proofErr w:type="spellEnd"/>
      <w:r w:rsidRPr="00312FC4">
        <w:rPr>
          <w:sz w:val="26"/>
          <w:szCs w:val="26"/>
        </w:rPr>
        <w:t xml:space="preserve"> 3 </w:t>
      </w:r>
      <w:proofErr w:type="spellStart"/>
      <w:r w:rsidRPr="00312FC4">
        <w:rPr>
          <w:sz w:val="26"/>
          <w:szCs w:val="26"/>
        </w:rPr>
        <w:t>giờ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với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vận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tốc</w:t>
      </w:r>
      <w:proofErr w:type="spellEnd"/>
      <w:r w:rsidRPr="00312FC4">
        <w:rPr>
          <w:sz w:val="26"/>
          <w:szCs w:val="26"/>
        </w:rPr>
        <w:t xml:space="preserve"> 60km/</w:t>
      </w:r>
      <w:proofErr w:type="spellStart"/>
      <w:r w:rsidRPr="00312FC4">
        <w:rPr>
          <w:sz w:val="26"/>
          <w:szCs w:val="26"/>
        </w:rPr>
        <w:t>giờ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3: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diện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tích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hình</w:t>
      </w:r>
      <w:proofErr w:type="spellEnd"/>
      <w:r w:rsidRPr="00312FC4">
        <w:rPr>
          <w:sz w:val="26"/>
          <w:szCs w:val="26"/>
        </w:rPr>
        <w:t xml:space="preserve"> tam </w:t>
      </w:r>
      <w:proofErr w:type="spellStart"/>
      <w:r w:rsidRPr="00312FC4">
        <w:rPr>
          <w:sz w:val="26"/>
          <w:szCs w:val="26"/>
        </w:rPr>
        <w:t>giác</w:t>
      </w:r>
      <w:proofErr w:type="spellEnd"/>
    </w:p>
    <w:p w:rsidR="00312FC4" w:rsidRPr="00312FC4" w:rsidRDefault="00312FC4" w:rsidP="00312FC4">
      <w:pPr>
        <w:rPr>
          <w:rFonts w:eastAsia="Times New Roman"/>
          <w:sz w:val="26"/>
          <w:szCs w:val="26"/>
        </w:rPr>
      </w:pPr>
      <w:r w:rsidRPr="00312FC4">
        <w:rPr>
          <w:rFonts w:eastAsia="Times New Roman"/>
          <w:noProof/>
          <w:sz w:val="26"/>
          <w:szCs w:val="26"/>
        </w:rPr>
        <w:drawing>
          <wp:inline distT="0" distB="0" distL="0" distR="0" wp14:anchorId="69785744" wp14:editId="48B8B341">
            <wp:extent cx="2752725" cy="1619250"/>
            <wp:effectExtent l="0" t="0" r="9525" b="0"/>
            <wp:docPr id="2" name="Picture 2" descr="Lý thuyết Tin học 8: Bài 5. Từ bài toán đến chương trình - Chi tiết, hay nhất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8: Bài 5. Từ bài toán đến chương trình - Chi tiết, hay nhất (ảnh 1)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4: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điểm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trung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bình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của</w:t>
      </w:r>
      <w:proofErr w:type="spellEnd"/>
      <w:r w:rsidRPr="00312FC4">
        <w:rPr>
          <w:sz w:val="26"/>
          <w:szCs w:val="26"/>
        </w:rPr>
        <w:t xml:space="preserve"> 3 </w:t>
      </w:r>
      <w:proofErr w:type="spellStart"/>
      <w:r w:rsidRPr="00312FC4">
        <w:rPr>
          <w:sz w:val="26"/>
          <w:szCs w:val="26"/>
        </w:rPr>
        <w:t>môn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Lý</w:t>
      </w:r>
      <w:proofErr w:type="spellEnd"/>
      <w:r w:rsidRPr="00312FC4">
        <w:rPr>
          <w:sz w:val="26"/>
          <w:szCs w:val="26"/>
        </w:rPr>
        <w:t>, Tin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5: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điều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khiển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Rô-bốt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nhặt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rác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6: </w:t>
      </w:r>
      <w:proofErr w:type="spellStart"/>
      <w:r w:rsidRPr="00312FC4">
        <w:rPr>
          <w:sz w:val="26"/>
          <w:szCs w:val="26"/>
        </w:rPr>
        <w:t>Lập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bảng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điểm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của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trong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lớp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rStyle w:val="Strong"/>
          <w:sz w:val="26"/>
          <w:szCs w:val="26"/>
        </w:rPr>
        <w:t xml:space="preserve">b. </w:t>
      </w:r>
      <w:proofErr w:type="spellStart"/>
      <w:r w:rsidRPr="00312FC4">
        <w:rPr>
          <w:rStyle w:val="Strong"/>
          <w:sz w:val="26"/>
          <w:szCs w:val="26"/>
        </w:rPr>
        <w:t>Xác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định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bài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toán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Để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giải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quyết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được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cụ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thể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người</w:t>
      </w:r>
      <w:proofErr w:type="spellEnd"/>
      <w:r w:rsidRPr="00312FC4">
        <w:rPr>
          <w:sz w:val="26"/>
          <w:szCs w:val="26"/>
        </w:rPr>
        <w:t xml:space="preserve"> ta </w:t>
      </w:r>
      <w:proofErr w:type="spellStart"/>
      <w:r w:rsidRPr="00312FC4">
        <w:rPr>
          <w:sz w:val="26"/>
          <w:szCs w:val="26"/>
        </w:rPr>
        <w:t>cần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xác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định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tức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xác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định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rõ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điều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kiện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trước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kết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quả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proofErr w:type="gramStart"/>
      <w:r w:rsidRPr="00312FC4">
        <w:rPr>
          <w:sz w:val="26"/>
          <w:szCs w:val="26"/>
        </w:rPr>
        <w:t>thu</w:t>
      </w:r>
      <w:proofErr w:type="spellEnd"/>
      <w:proofErr w:type="gram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được</w:t>
      </w:r>
      <w:proofErr w:type="spellEnd"/>
      <w:r w:rsidRPr="00312FC4">
        <w:rPr>
          <w:sz w:val="26"/>
          <w:szCs w:val="26"/>
        </w:rPr>
        <w:t>.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  <w:u w:val="single"/>
        </w:rPr>
        <w:t>Ví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dụ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xác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định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các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bài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toán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sau</w:t>
      </w:r>
      <w:proofErr w:type="spellEnd"/>
      <w:proofErr w:type="gramStart"/>
      <w:r w:rsidRPr="00312FC4">
        <w:rPr>
          <w:sz w:val="26"/>
          <w:szCs w:val="26"/>
          <w:u w:val="single"/>
        </w:rPr>
        <w:t>:</w:t>
      </w:r>
      <w:proofErr w:type="gramEnd"/>
      <w:r w:rsidRPr="00312FC4">
        <w:rPr>
          <w:sz w:val="26"/>
          <w:szCs w:val="26"/>
        </w:rPr>
        <w:br/>
      </w:r>
      <w:r w:rsidRPr="00312FC4">
        <w:rPr>
          <w:sz w:val="26"/>
          <w:szCs w:val="26"/>
        </w:rPr>
        <w:br/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3: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diện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tích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hình</w:t>
      </w:r>
      <w:proofErr w:type="spellEnd"/>
      <w:r w:rsidRPr="00312FC4">
        <w:rPr>
          <w:sz w:val="26"/>
          <w:szCs w:val="26"/>
        </w:rPr>
        <w:t xml:space="preserve"> tam </w:t>
      </w:r>
      <w:proofErr w:type="spellStart"/>
      <w:r w:rsidRPr="00312FC4">
        <w:rPr>
          <w:sz w:val="26"/>
          <w:szCs w:val="26"/>
        </w:rPr>
        <w:t>giác</w:t>
      </w:r>
      <w:proofErr w:type="spellEnd"/>
    </w:p>
    <w:p w:rsidR="00312FC4" w:rsidRPr="00312FC4" w:rsidRDefault="00312FC4" w:rsidP="00312FC4">
      <w:pPr>
        <w:rPr>
          <w:rFonts w:eastAsia="Times New Roman"/>
          <w:sz w:val="26"/>
          <w:szCs w:val="26"/>
        </w:rPr>
      </w:pPr>
      <w:r w:rsidRPr="00312FC4">
        <w:rPr>
          <w:rFonts w:eastAsia="Times New Roman"/>
          <w:noProof/>
          <w:sz w:val="26"/>
          <w:szCs w:val="26"/>
        </w:rPr>
        <w:drawing>
          <wp:inline distT="0" distB="0" distL="0" distR="0" wp14:anchorId="70C19F80" wp14:editId="4F10D800">
            <wp:extent cx="2752725" cy="1619250"/>
            <wp:effectExtent l="0" t="0" r="9525" b="0"/>
            <wp:docPr id="3" name="Picture 3" descr="Lý thuyết Tin học 8: Bài 5. Từ bài toán đến chương trình - Chi tiết, hay nhất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8: Bài 5. Từ bài toán đến chương trình - Chi tiết, hay nhất (ảnh 1)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lastRenderedPageBreak/>
        <w:t xml:space="preserve">+ </w:t>
      </w:r>
      <w:proofErr w:type="spellStart"/>
      <w:r w:rsidRPr="00312FC4">
        <w:rPr>
          <w:sz w:val="26"/>
          <w:szCs w:val="26"/>
        </w:rPr>
        <w:t>Điều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kiện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trước</w:t>
      </w:r>
      <w:proofErr w:type="spellEnd"/>
      <w:r w:rsidRPr="00312FC4">
        <w:rPr>
          <w:sz w:val="26"/>
          <w:szCs w:val="26"/>
        </w:rPr>
        <w:t xml:space="preserve">: </w:t>
      </w:r>
      <w:proofErr w:type="spellStart"/>
      <w:r w:rsidRPr="00312FC4">
        <w:rPr>
          <w:sz w:val="26"/>
          <w:szCs w:val="26"/>
        </w:rPr>
        <w:t>Một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cạnh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đường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cao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tương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ứng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với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cạnh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đó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Kết</w:t>
      </w:r>
      <w:proofErr w:type="spellEnd"/>
      <w:r w:rsidRPr="00312FC4">
        <w:rPr>
          <w:sz w:val="26"/>
          <w:szCs w:val="26"/>
        </w:rPr>
        <w:t xml:space="preserve"> quả </w:t>
      </w:r>
      <w:proofErr w:type="spellStart"/>
      <w:r w:rsidRPr="00312FC4">
        <w:rPr>
          <w:sz w:val="26"/>
          <w:szCs w:val="26"/>
        </w:rPr>
        <w:t>cần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proofErr w:type="gramStart"/>
      <w:r w:rsidRPr="00312FC4">
        <w:rPr>
          <w:sz w:val="26"/>
          <w:szCs w:val="26"/>
        </w:rPr>
        <w:t>thu</w:t>
      </w:r>
      <w:proofErr w:type="spellEnd"/>
      <w:proofErr w:type="gram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được</w:t>
      </w:r>
      <w:proofErr w:type="spellEnd"/>
      <w:r w:rsidRPr="00312FC4">
        <w:rPr>
          <w:sz w:val="26"/>
          <w:szCs w:val="26"/>
        </w:rPr>
        <w:t xml:space="preserve">: </w:t>
      </w:r>
      <w:proofErr w:type="spellStart"/>
      <w:r w:rsidRPr="00312FC4">
        <w:rPr>
          <w:sz w:val="26"/>
          <w:szCs w:val="26"/>
        </w:rPr>
        <w:t>Diện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tích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hình</w:t>
      </w:r>
      <w:proofErr w:type="spellEnd"/>
      <w:r w:rsidRPr="00312FC4">
        <w:rPr>
          <w:sz w:val="26"/>
          <w:szCs w:val="26"/>
        </w:rPr>
        <w:t xml:space="preserve"> tam </w:t>
      </w:r>
      <w:proofErr w:type="spellStart"/>
      <w:r w:rsidRPr="00312FC4">
        <w:rPr>
          <w:sz w:val="26"/>
          <w:szCs w:val="26"/>
        </w:rPr>
        <w:t>giác</w:t>
      </w:r>
      <w:proofErr w:type="spellEnd"/>
    </w:p>
    <w:p w:rsidR="00312FC4" w:rsidRPr="00312FC4" w:rsidRDefault="00312FC4" w:rsidP="00312FC4">
      <w:pPr>
        <w:rPr>
          <w:rFonts w:eastAsia="Times New Roman"/>
          <w:sz w:val="26"/>
          <w:szCs w:val="26"/>
        </w:rPr>
      </w:pPr>
    </w:p>
    <w:p w:rsidR="00312FC4" w:rsidRPr="00312FC4" w:rsidRDefault="00312FC4" w:rsidP="00312FC4">
      <w:pPr>
        <w:pStyle w:val="Heading3"/>
        <w:rPr>
          <w:rFonts w:eastAsia="Times New Roman"/>
          <w:sz w:val="26"/>
          <w:szCs w:val="26"/>
        </w:rPr>
      </w:pPr>
      <w:bookmarkStart w:id="2" w:name="3"/>
      <w:r w:rsidRPr="00312FC4">
        <w:rPr>
          <w:rFonts w:eastAsia="Times New Roman"/>
          <w:color w:val="FF6600"/>
          <w:sz w:val="26"/>
          <w:szCs w:val="26"/>
        </w:rPr>
        <w:t xml:space="preserve">2.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Quá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trình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giải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bài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toán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trên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máy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tính</w:t>
      </w:r>
      <w:bookmarkEnd w:id="2"/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rStyle w:val="Strong"/>
          <w:sz w:val="26"/>
          <w:szCs w:val="26"/>
        </w:rPr>
        <w:t xml:space="preserve">a. </w:t>
      </w:r>
      <w:proofErr w:type="spellStart"/>
      <w:r w:rsidRPr="00312FC4">
        <w:rPr>
          <w:rStyle w:val="Strong"/>
          <w:sz w:val="26"/>
          <w:szCs w:val="26"/>
        </w:rPr>
        <w:t>Khái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niệm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thuật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toán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</w:t>
      </w:r>
      <w:proofErr w:type="spellStart"/>
      <w:r w:rsidRPr="00312FC4">
        <w:rPr>
          <w:sz w:val="26"/>
          <w:szCs w:val="26"/>
        </w:rPr>
        <w:t>Thuật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dãy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hữu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thao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cần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thực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hiện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giải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</w:t>
      </w:r>
      <w:proofErr w:type="spellStart"/>
      <w:r w:rsidRPr="00312FC4">
        <w:rPr>
          <w:sz w:val="26"/>
          <w:szCs w:val="26"/>
        </w:rPr>
        <w:t>Giải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trên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máy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nghĩa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đưa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máy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dãy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hữu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thao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giản</w:t>
      </w:r>
      <w:proofErr w:type="spellEnd"/>
      <w:r w:rsidRPr="00312FC4">
        <w:rPr>
          <w:sz w:val="26"/>
          <w:szCs w:val="26"/>
        </w:rPr>
        <w:t xml:space="preserve"> (</w:t>
      </w:r>
      <w:proofErr w:type="spellStart"/>
      <w:r w:rsidRPr="00312FC4">
        <w:rPr>
          <w:sz w:val="26"/>
          <w:szCs w:val="26"/>
        </w:rPr>
        <w:t>thuật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) </w:t>
      </w:r>
      <w:proofErr w:type="spellStart"/>
      <w:r w:rsidRPr="00312FC4">
        <w:rPr>
          <w:sz w:val="26"/>
          <w:szCs w:val="26"/>
        </w:rPr>
        <w:t>để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máy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thực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hiện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kết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quả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</w:t>
      </w:r>
      <w:proofErr w:type="spellStart"/>
      <w:r w:rsidRPr="00312FC4">
        <w:rPr>
          <w:sz w:val="26"/>
          <w:szCs w:val="26"/>
        </w:rPr>
        <w:t>Chương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trình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chỉ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hiện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của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thuật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trong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ngôn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ngữ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lập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trình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cụ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thể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  <w:u w:val="single"/>
        </w:rPr>
        <w:t>Ví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dụ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Bài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toán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điều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khiển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rô-bốt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nhặt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rác</w:t>
      </w:r>
      <w:proofErr w:type="spellEnd"/>
      <w:r w:rsidRPr="00312FC4">
        <w:rPr>
          <w:sz w:val="26"/>
          <w:szCs w:val="26"/>
          <w:u w:val="single"/>
        </w:rPr>
        <w:t>: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1. </w:t>
      </w:r>
      <w:proofErr w:type="spellStart"/>
      <w:r w:rsidRPr="00312FC4">
        <w:rPr>
          <w:sz w:val="26"/>
          <w:szCs w:val="26"/>
        </w:rPr>
        <w:t>Tiến</w:t>
      </w:r>
      <w:proofErr w:type="spellEnd"/>
      <w:r w:rsidRPr="00312FC4">
        <w:rPr>
          <w:sz w:val="26"/>
          <w:szCs w:val="26"/>
        </w:rPr>
        <w:t xml:space="preserve"> 2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>;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2. Quay </w:t>
      </w:r>
      <w:proofErr w:type="spellStart"/>
      <w:r w:rsidRPr="00312FC4">
        <w:rPr>
          <w:sz w:val="26"/>
          <w:szCs w:val="26"/>
        </w:rPr>
        <w:t>trái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tiến</w:t>
      </w:r>
      <w:proofErr w:type="spellEnd"/>
      <w:r w:rsidRPr="00312FC4">
        <w:rPr>
          <w:sz w:val="26"/>
          <w:szCs w:val="26"/>
        </w:rPr>
        <w:t xml:space="preserve"> 1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>;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3. </w:t>
      </w:r>
      <w:proofErr w:type="spellStart"/>
      <w:r w:rsidRPr="00312FC4">
        <w:rPr>
          <w:sz w:val="26"/>
          <w:szCs w:val="26"/>
        </w:rPr>
        <w:t>Nhặt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rác</w:t>
      </w:r>
      <w:proofErr w:type="spellEnd"/>
      <w:r w:rsidRPr="00312FC4">
        <w:rPr>
          <w:sz w:val="26"/>
          <w:szCs w:val="26"/>
        </w:rPr>
        <w:t>;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4. Quay </w:t>
      </w:r>
      <w:proofErr w:type="spellStart"/>
      <w:r w:rsidRPr="00312FC4">
        <w:rPr>
          <w:sz w:val="26"/>
          <w:szCs w:val="26"/>
        </w:rPr>
        <w:t>phải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tiến</w:t>
      </w:r>
      <w:proofErr w:type="spellEnd"/>
      <w:r w:rsidRPr="00312FC4">
        <w:rPr>
          <w:sz w:val="26"/>
          <w:szCs w:val="26"/>
        </w:rPr>
        <w:t xml:space="preserve"> 3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>;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5. Quay </w:t>
      </w:r>
      <w:proofErr w:type="spellStart"/>
      <w:r w:rsidRPr="00312FC4">
        <w:rPr>
          <w:sz w:val="26"/>
          <w:szCs w:val="26"/>
        </w:rPr>
        <w:t>trái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tiến</w:t>
      </w:r>
      <w:proofErr w:type="spellEnd"/>
      <w:r w:rsidRPr="00312FC4">
        <w:rPr>
          <w:sz w:val="26"/>
          <w:szCs w:val="26"/>
        </w:rPr>
        <w:t xml:space="preserve"> 2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>;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6. </w:t>
      </w:r>
      <w:proofErr w:type="spellStart"/>
      <w:r w:rsidRPr="00312FC4">
        <w:rPr>
          <w:sz w:val="26"/>
          <w:szCs w:val="26"/>
        </w:rPr>
        <w:t>Bỏ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rác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thùng</w:t>
      </w:r>
      <w:proofErr w:type="spellEnd"/>
      <w:r w:rsidRPr="00312FC4">
        <w:rPr>
          <w:sz w:val="26"/>
          <w:szCs w:val="26"/>
        </w:rPr>
        <w:t>;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rStyle w:val="Strong"/>
          <w:sz w:val="26"/>
          <w:szCs w:val="26"/>
        </w:rPr>
        <w:t xml:space="preserve">b. </w:t>
      </w:r>
      <w:proofErr w:type="spellStart"/>
      <w:r w:rsidRPr="00312FC4">
        <w:rPr>
          <w:rStyle w:val="Strong"/>
          <w:sz w:val="26"/>
          <w:szCs w:val="26"/>
        </w:rPr>
        <w:t>Quá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trình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giải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bài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toán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trên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máy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tính</w:t>
      </w:r>
      <w:proofErr w:type="spellEnd"/>
    </w:p>
    <w:p w:rsidR="00312FC4" w:rsidRPr="00312FC4" w:rsidRDefault="00312FC4" w:rsidP="00312FC4">
      <w:pPr>
        <w:rPr>
          <w:rFonts w:eastAsia="Times New Roman"/>
          <w:sz w:val="26"/>
          <w:szCs w:val="26"/>
        </w:rPr>
      </w:pPr>
      <w:r w:rsidRPr="00312FC4">
        <w:rPr>
          <w:rFonts w:eastAsia="Times New Roman"/>
          <w:noProof/>
          <w:sz w:val="26"/>
          <w:szCs w:val="26"/>
        </w:rPr>
        <w:drawing>
          <wp:inline distT="0" distB="0" distL="0" distR="0" wp14:anchorId="543B646C" wp14:editId="058856B5">
            <wp:extent cx="5486400" cy="1524000"/>
            <wp:effectExtent l="0" t="0" r="0" b="0"/>
            <wp:docPr id="4" name="Picture 4" descr="Lý thuyết Tin học 8: Bài 5. Từ bài toán đến chương trình - Chi tiết, hay nhất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8: Bài 5. Từ bài toán đến chương trình - Chi tiết, hay nhất (ảnh 2)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C4" w:rsidRPr="00312FC4" w:rsidRDefault="00312FC4" w:rsidP="00312FC4">
      <w:pPr>
        <w:pStyle w:val="NormalWeb"/>
        <w:jc w:val="center"/>
        <w:rPr>
          <w:sz w:val="26"/>
          <w:szCs w:val="26"/>
        </w:rPr>
      </w:pPr>
      <w:proofErr w:type="spellStart"/>
      <w:r w:rsidRPr="00312FC4">
        <w:rPr>
          <w:i/>
          <w:iCs/>
          <w:sz w:val="26"/>
          <w:szCs w:val="26"/>
        </w:rPr>
        <w:t>Hình</w:t>
      </w:r>
      <w:proofErr w:type="spellEnd"/>
      <w:r w:rsidRPr="00312FC4">
        <w:rPr>
          <w:i/>
          <w:iCs/>
          <w:sz w:val="26"/>
          <w:szCs w:val="26"/>
        </w:rPr>
        <w:t xml:space="preserve"> 1. </w:t>
      </w:r>
      <w:proofErr w:type="spellStart"/>
      <w:r w:rsidRPr="00312FC4">
        <w:rPr>
          <w:i/>
          <w:iCs/>
          <w:sz w:val="26"/>
          <w:szCs w:val="26"/>
        </w:rPr>
        <w:t>Quá</w:t>
      </w:r>
      <w:proofErr w:type="spellEnd"/>
      <w:r w:rsidRPr="00312FC4">
        <w:rPr>
          <w:i/>
          <w:iCs/>
          <w:sz w:val="26"/>
          <w:szCs w:val="26"/>
        </w:rPr>
        <w:t xml:space="preserve"> </w:t>
      </w:r>
      <w:proofErr w:type="spellStart"/>
      <w:r w:rsidRPr="00312FC4">
        <w:rPr>
          <w:i/>
          <w:iCs/>
          <w:sz w:val="26"/>
          <w:szCs w:val="26"/>
        </w:rPr>
        <w:t>trình</w:t>
      </w:r>
      <w:proofErr w:type="spellEnd"/>
      <w:r w:rsidRPr="00312FC4">
        <w:rPr>
          <w:i/>
          <w:iCs/>
          <w:sz w:val="26"/>
          <w:szCs w:val="26"/>
        </w:rPr>
        <w:t xml:space="preserve"> </w:t>
      </w:r>
      <w:proofErr w:type="spellStart"/>
      <w:r w:rsidRPr="00312FC4">
        <w:rPr>
          <w:i/>
          <w:iCs/>
          <w:sz w:val="26"/>
          <w:szCs w:val="26"/>
        </w:rPr>
        <w:t>giải</w:t>
      </w:r>
      <w:proofErr w:type="spellEnd"/>
      <w:r w:rsidRPr="00312FC4">
        <w:rPr>
          <w:i/>
          <w:iCs/>
          <w:sz w:val="26"/>
          <w:szCs w:val="26"/>
        </w:rPr>
        <w:t xml:space="preserve"> </w:t>
      </w:r>
      <w:proofErr w:type="spellStart"/>
      <w:r w:rsidRPr="00312FC4">
        <w:rPr>
          <w:i/>
          <w:iCs/>
          <w:sz w:val="26"/>
          <w:szCs w:val="26"/>
        </w:rPr>
        <w:t>bài</w:t>
      </w:r>
      <w:proofErr w:type="spellEnd"/>
      <w:r w:rsidRPr="00312FC4">
        <w:rPr>
          <w:i/>
          <w:iCs/>
          <w:sz w:val="26"/>
          <w:szCs w:val="26"/>
        </w:rPr>
        <w:t xml:space="preserve"> </w:t>
      </w:r>
      <w:proofErr w:type="spellStart"/>
      <w:r w:rsidRPr="00312FC4">
        <w:rPr>
          <w:i/>
          <w:iCs/>
          <w:sz w:val="26"/>
          <w:szCs w:val="26"/>
        </w:rPr>
        <w:t>toán</w:t>
      </w:r>
      <w:proofErr w:type="spellEnd"/>
      <w:r w:rsidRPr="00312FC4">
        <w:rPr>
          <w:i/>
          <w:iCs/>
          <w:sz w:val="26"/>
          <w:szCs w:val="26"/>
        </w:rPr>
        <w:t xml:space="preserve"> </w:t>
      </w:r>
      <w:proofErr w:type="spellStart"/>
      <w:r w:rsidRPr="00312FC4">
        <w:rPr>
          <w:i/>
          <w:iCs/>
          <w:sz w:val="26"/>
          <w:szCs w:val="26"/>
        </w:rPr>
        <w:t>trên</w:t>
      </w:r>
      <w:proofErr w:type="spellEnd"/>
      <w:r w:rsidRPr="00312FC4">
        <w:rPr>
          <w:i/>
          <w:iCs/>
          <w:sz w:val="26"/>
          <w:szCs w:val="26"/>
        </w:rPr>
        <w:t xml:space="preserve"> </w:t>
      </w:r>
      <w:proofErr w:type="spellStart"/>
      <w:r w:rsidRPr="00312FC4">
        <w:rPr>
          <w:i/>
          <w:iCs/>
          <w:sz w:val="26"/>
          <w:szCs w:val="26"/>
        </w:rPr>
        <w:t>máy</w:t>
      </w:r>
      <w:proofErr w:type="spellEnd"/>
      <w:r w:rsidRPr="00312FC4">
        <w:rPr>
          <w:i/>
          <w:iCs/>
          <w:sz w:val="26"/>
          <w:szCs w:val="26"/>
        </w:rPr>
        <w:t xml:space="preserve"> </w:t>
      </w:r>
      <w:proofErr w:type="spellStart"/>
      <w:r w:rsidRPr="00312FC4">
        <w:rPr>
          <w:i/>
          <w:iCs/>
          <w:sz w:val="26"/>
          <w:szCs w:val="26"/>
        </w:rPr>
        <w:t>tính</w:t>
      </w:r>
      <w:proofErr w:type="spellEnd"/>
      <w:r w:rsidRPr="00312FC4">
        <w:rPr>
          <w:i/>
          <w:iCs/>
          <w:sz w:val="26"/>
          <w:szCs w:val="26"/>
        </w:rPr>
        <w:t>​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Quá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trình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giải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trên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máy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tính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gồm</w:t>
      </w:r>
      <w:proofErr w:type="spellEnd"/>
      <w:r w:rsidRPr="00312FC4">
        <w:rPr>
          <w:sz w:val="26"/>
          <w:szCs w:val="26"/>
        </w:rPr>
        <w:t xml:space="preserve"> 3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>: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</w:t>
      </w:r>
      <w:proofErr w:type="spellStart"/>
      <w:r w:rsidRPr="00312FC4">
        <w:rPr>
          <w:sz w:val="26"/>
          <w:szCs w:val="26"/>
        </w:rPr>
        <w:t>Xác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định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>: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Xác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định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thông</w:t>
      </w:r>
      <w:proofErr w:type="spellEnd"/>
      <w:r w:rsidRPr="00312FC4">
        <w:rPr>
          <w:sz w:val="26"/>
          <w:szCs w:val="26"/>
        </w:rPr>
        <w:t xml:space="preserve"> tin </w:t>
      </w:r>
      <w:proofErr w:type="spellStart"/>
      <w:r w:rsidRPr="00312FC4">
        <w:rPr>
          <w:sz w:val="26"/>
          <w:szCs w:val="26"/>
        </w:rPr>
        <w:t>đã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cho</w:t>
      </w:r>
      <w:proofErr w:type="spellEnd"/>
      <w:r w:rsidRPr="00312FC4">
        <w:rPr>
          <w:sz w:val="26"/>
          <w:szCs w:val="26"/>
        </w:rPr>
        <w:t xml:space="preserve"> (Input)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lastRenderedPageBreak/>
        <w:t xml:space="preserve">+ </w:t>
      </w:r>
      <w:proofErr w:type="spellStart"/>
      <w:r w:rsidRPr="00312FC4">
        <w:rPr>
          <w:sz w:val="26"/>
          <w:szCs w:val="26"/>
        </w:rPr>
        <w:t>Thông</w:t>
      </w:r>
      <w:proofErr w:type="spellEnd"/>
      <w:r w:rsidRPr="00312FC4">
        <w:rPr>
          <w:sz w:val="26"/>
          <w:szCs w:val="26"/>
        </w:rPr>
        <w:t xml:space="preserve"> tin </w:t>
      </w:r>
      <w:proofErr w:type="spellStart"/>
      <w:r w:rsidRPr="00312FC4">
        <w:rPr>
          <w:sz w:val="26"/>
          <w:szCs w:val="26"/>
        </w:rPr>
        <w:t>cần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tìm</w:t>
      </w:r>
      <w:proofErr w:type="spellEnd"/>
      <w:r w:rsidRPr="00312FC4">
        <w:rPr>
          <w:sz w:val="26"/>
          <w:szCs w:val="26"/>
        </w:rPr>
        <w:t xml:space="preserve"> (Output)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</w:t>
      </w:r>
      <w:proofErr w:type="spellStart"/>
      <w:r w:rsidRPr="00312FC4">
        <w:rPr>
          <w:sz w:val="26"/>
          <w:szCs w:val="26"/>
        </w:rPr>
        <w:t>Mô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tả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thuật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: </w:t>
      </w:r>
      <w:proofErr w:type="spellStart"/>
      <w:r w:rsidRPr="00312FC4">
        <w:rPr>
          <w:sz w:val="26"/>
          <w:szCs w:val="26"/>
        </w:rPr>
        <w:t>Tìm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cách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giải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diễn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tả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bằng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lệnh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cần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phải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thực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hiện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</w:t>
      </w:r>
      <w:proofErr w:type="spellStart"/>
      <w:r w:rsidRPr="00312FC4">
        <w:rPr>
          <w:sz w:val="26"/>
          <w:szCs w:val="26"/>
        </w:rPr>
        <w:t>Viết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chương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trình</w:t>
      </w:r>
      <w:proofErr w:type="spellEnd"/>
      <w:r w:rsidRPr="00312FC4">
        <w:rPr>
          <w:sz w:val="26"/>
          <w:szCs w:val="26"/>
        </w:rPr>
        <w:t xml:space="preserve">: </w:t>
      </w:r>
      <w:proofErr w:type="spellStart"/>
      <w:r w:rsidRPr="00312FC4">
        <w:rPr>
          <w:sz w:val="26"/>
          <w:szCs w:val="26"/>
        </w:rPr>
        <w:t>Dựa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mô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tả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thuật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, ta </w:t>
      </w:r>
      <w:proofErr w:type="spellStart"/>
      <w:r w:rsidRPr="00312FC4">
        <w:rPr>
          <w:sz w:val="26"/>
          <w:szCs w:val="26"/>
        </w:rPr>
        <w:t>viết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chương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trình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bằng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ngôn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ngữ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lập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trình</w:t>
      </w:r>
      <w:proofErr w:type="spellEnd"/>
    </w:p>
    <w:p w:rsidR="00312FC4" w:rsidRPr="00312FC4" w:rsidRDefault="00312FC4" w:rsidP="00312FC4">
      <w:pPr>
        <w:rPr>
          <w:rFonts w:eastAsia="Times New Roman"/>
          <w:sz w:val="26"/>
          <w:szCs w:val="26"/>
        </w:rPr>
      </w:pPr>
    </w:p>
    <w:p w:rsidR="00312FC4" w:rsidRPr="00312FC4" w:rsidRDefault="00312FC4" w:rsidP="00312FC4">
      <w:pPr>
        <w:pStyle w:val="Heading3"/>
        <w:rPr>
          <w:rFonts w:eastAsia="Times New Roman"/>
          <w:sz w:val="26"/>
          <w:szCs w:val="26"/>
        </w:rPr>
      </w:pPr>
      <w:bookmarkStart w:id="3" w:name="4"/>
      <w:r w:rsidRPr="00312FC4">
        <w:rPr>
          <w:rFonts w:eastAsia="Times New Roman"/>
          <w:color w:val="FF6600"/>
          <w:sz w:val="26"/>
          <w:szCs w:val="26"/>
        </w:rPr>
        <w:t xml:space="preserve">3.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Thuật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toán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và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mô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tả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thuật</w:t>
      </w:r>
      <w:proofErr w:type="spellEnd"/>
      <w:r w:rsidRPr="00312FC4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312FC4">
        <w:rPr>
          <w:rFonts w:eastAsia="Times New Roman"/>
          <w:color w:val="FF6600"/>
          <w:sz w:val="26"/>
          <w:szCs w:val="26"/>
        </w:rPr>
        <w:t>toán</w:t>
      </w:r>
      <w:bookmarkEnd w:id="3"/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rStyle w:val="Strong"/>
          <w:sz w:val="26"/>
          <w:szCs w:val="26"/>
        </w:rPr>
        <w:t xml:space="preserve">a. </w:t>
      </w:r>
      <w:proofErr w:type="spellStart"/>
      <w:r w:rsidRPr="00312FC4">
        <w:rPr>
          <w:rStyle w:val="Strong"/>
          <w:sz w:val="26"/>
          <w:szCs w:val="26"/>
        </w:rPr>
        <w:t>Khái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niệm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Mô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tả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thuật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liệt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kê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cần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thiết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giải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bài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rStyle w:val="Strong"/>
          <w:sz w:val="26"/>
          <w:szCs w:val="26"/>
        </w:rPr>
        <w:t xml:space="preserve">b. </w:t>
      </w:r>
      <w:proofErr w:type="spellStart"/>
      <w:r w:rsidRPr="00312FC4">
        <w:rPr>
          <w:rStyle w:val="Strong"/>
          <w:sz w:val="26"/>
          <w:szCs w:val="26"/>
        </w:rPr>
        <w:t>Các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ví</w:t>
      </w:r>
      <w:proofErr w:type="spellEnd"/>
      <w:r w:rsidRPr="00312FC4">
        <w:rPr>
          <w:rStyle w:val="Strong"/>
          <w:sz w:val="26"/>
          <w:szCs w:val="26"/>
        </w:rPr>
        <w:t xml:space="preserve"> </w:t>
      </w:r>
      <w:proofErr w:type="spellStart"/>
      <w:r w:rsidRPr="00312FC4">
        <w:rPr>
          <w:rStyle w:val="Strong"/>
          <w:sz w:val="26"/>
          <w:szCs w:val="26"/>
        </w:rPr>
        <w:t>dụ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  <w:u w:val="single"/>
        </w:rPr>
        <w:t>Ví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dụ</w:t>
      </w:r>
      <w:proofErr w:type="spellEnd"/>
      <w:r w:rsidRPr="00312FC4">
        <w:rPr>
          <w:sz w:val="26"/>
          <w:szCs w:val="26"/>
          <w:u w:val="single"/>
        </w:rPr>
        <w:t xml:space="preserve"> 1</w:t>
      </w:r>
      <w:proofErr w:type="gramStart"/>
      <w:r w:rsidRPr="00312FC4">
        <w:rPr>
          <w:sz w:val="26"/>
          <w:szCs w:val="26"/>
          <w:u w:val="single"/>
        </w:rPr>
        <w:t>:</w:t>
      </w:r>
      <w:r w:rsidRPr="00312FC4">
        <w:rPr>
          <w:sz w:val="26"/>
          <w:szCs w:val="26"/>
        </w:rPr>
        <w:t>Thuật</w:t>
      </w:r>
      <w:proofErr w:type="gram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pha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mời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khách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Input: </w:t>
      </w:r>
      <w:proofErr w:type="spellStart"/>
      <w:r w:rsidRPr="00312FC4">
        <w:rPr>
          <w:sz w:val="26"/>
          <w:szCs w:val="26"/>
        </w:rPr>
        <w:t>Trà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nước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sôi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ấm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chén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Output: </w:t>
      </w:r>
      <w:proofErr w:type="spellStart"/>
      <w:r w:rsidRPr="00312FC4">
        <w:rPr>
          <w:sz w:val="26"/>
          <w:szCs w:val="26"/>
        </w:rPr>
        <w:t>Chén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đã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proofErr w:type="gramStart"/>
      <w:r w:rsidRPr="00312FC4">
        <w:rPr>
          <w:sz w:val="26"/>
          <w:szCs w:val="26"/>
        </w:rPr>
        <w:t>pha</w:t>
      </w:r>
      <w:proofErr w:type="spellEnd"/>
      <w:proofErr w:type="gram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mời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khách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thực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hiện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proofErr w:type="gramStart"/>
      <w:r w:rsidRPr="00312FC4">
        <w:rPr>
          <w:sz w:val="26"/>
          <w:szCs w:val="26"/>
        </w:rPr>
        <w:t>pha</w:t>
      </w:r>
      <w:proofErr w:type="spellEnd"/>
      <w:proofErr w:type="gram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mời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khách</w:t>
      </w:r>
      <w:proofErr w:type="spellEnd"/>
      <w:r w:rsidRPr="00312FC4">
        <w:rPr>
          <w:sz w:val="26"/>
          <w:szCs w:val="26"/>
        </w:rPr>
        <w:t>: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1. </w:t>
      </w:r>
      <w:proofErr w:type="spellStart"/>
      <w:r w:rsidRPr="00312FC4">
        <w:rPr>
          <w:sz w:val="26"/>
          <w:szCs w:val="26"/>
        </w:rPr>
        <w:t>Tráng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ấm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chén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bằng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nước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sôi</w:t>
      </w:r>
      <w:proofErr w:type="spellEnd"/>
      <w:r w:rsidRPr="00312FC4">
        <w:rPr>
          <w:sz w:val="26"/>
          <w:szCs w:val="26"/>
        </w:rPr>
        <w:t>.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2. Cho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ấm</w:t>
      </w:r>
      <w:proofErr w:type="spellEnd"/>
      <w:r w:rsidRPr="00312FC4">
        <w:rPr>
          <w:sz w:val="26"/>
          <w:szCs w:val="26"/>
        </w:rPr>
        <w:t>.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3. </w:t>
      </w:r>
      <w:proofErr w:type="spellStart"/>
      <w:r w:rsidRPr="00312FC4">
        <w:rPr>
          <w:sz w:val="26"/>
          <w:szCs w:val="26"/>
        </w:rPr>
        <w:t>Tráng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trà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4. </w:t>
      </w:r>
      <w:proofErr w:type="spellStart"/>
      <w:r w:rsidRPr="00312FC4">
        <w:rPr>
          <w:sz w:val="26"/>
          <w:szCs w:val="26"/>
        </w:rPr>
        <w:t>Rót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nước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sôi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ấm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đợi</w:t>
      </w:r>
      <w:proofErr w:type="spellEnd"/>
      <w:r w:rsidRPr="00312FC4">
        <w:rPr>
          <w:sz w:val="26"/>
          <w:szCs w:val="26"/>
        </w:rPr>
        <w:t xml:space="preserve"> 3 – 4 </w:t>
      </w:r>
      <w:proofErr w:type="spellStart"/>
      <w:r w:rsidRPr="00312FC4">
        <w:rPr>
          <w:sz w:val="26"/>
          <w:szCs w:val="26"/>
        </w:rPr>
        <w:t>phút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5. </w:t>
      </w:r>
      <w:proofErr w:type="spellStart"/>
      <w:r w:rsidRPr="00312FC4">
        <w:rPr>
          <w:sz w:val="26"/>
          <w:szCs w:val="26"/>
        </w:rPr>
        <w:t>Rót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ra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chén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mời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khách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  <w:u w:val="single"/>
        </w:rPr>
        <w:t>Ví</w:t>
      </w:r>
      <w:proofErr w:type="spellEnd"/>
      <w:r w:rsidRPr="00312FC4">
        <w:rPr>
          <w:sz w:val="26"/>
          <w:szCs w:val="26"/>
          <w:u w:val="single"/>
        </w:rPr>
        <w:t xml:space="preserve"> </w:t>
      </w:r>
      <w:proofErr w:type="spellStart"/>
      <w:r w:rsidRPr="00312FC4">
        <w:rPr>
          <w:sz w:val="26"/>
          <w:szCs w:val="26"/>
          <w:u w:val="single"/>
        </w:rPr>
        <w:t>dụ</w:t>
      </w:r>
      <w:proofErr w:type="spellEnd"/>
      <w:r w:rsidRPr="00312FC4">
        <w:rPr>
          <w:sz w:val="26"/>
          <w:szCs w:val="26"/>
          <w:u w:val="single"/>
        </w:rPr>
        <w:t xml:space="preserve"> 2: </w:t>
      </w:r>
      <w:proofErr w:type="spellStart"/>
      <w:r w:rsidRPr="00312FC4">
        <w:rPr>
          <w:sz w:val="26"/>
          <w:szCs w:val="26"/>
        </w:rPr>
        <w:t>Thuật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toán</w:t>
      </w:r>
      <w:proofErr w:type="spellEnd"/>
      <w:r w:rsidRPr="00312FC4">
        <w:rPr>
          <w:sz w:val="26"/>
          <w:szCs w:val="26"/>
        </w:rPr>
        <w:t xml:space="preserve"> "</w:t>
      </w:r>
      <w:proofErr w:type="spellStart"/>
      <w:r w:rsidRPr="00312FC4">
        <w:rPr>
          <w:sz w:val="26"/>
          <w:szCs w:val="26"/>
        </w:rPr>
        <w:t>Làm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món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tráng</w:t>
      </w:r>
      <w:proofErr w:type="spellEnd"/>
      <w:r w:rsidRPr="00312FC4">
        <w:rPr>
          <w:sz w:val="26"/>
          <w:szCs w:val="26"/>
        </w:rPr>
        <w:t>"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Input: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dầu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ăn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muối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hành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+ Output: </w:t>
      </w:r>
      <w:proofErr w:type="spellStart"/>
      <w:r w:rsidRPr="00312FC4">
        <w:rPr>
          <w:sz w:val="26"/>
          <w:szCs w:val="26"/>
        </w:rPr>
        <w:t>Món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tráng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r w:rsidRPr="00312FC4">
        <w:rPr>
          <w:sz w:val="26"/>
          <w:szCs w:val="26"/>
        </w:rPr>
        <w:t xml:space="preserve">- </w:t>
      </w:r>
      <w:proofErr w:type="spellStart"/>
      <w:r w:rsidRPr="00312FC4">
        <w:rPr>
          <w:sz w:val="26"/>
          <w:szCs w:val="26"/>
        </w:rPr>
        <w:t>Các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thực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hiện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để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làm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món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tráng</w:t>
      </w:r>
      <w:proofErr w:type="spellEnd"/>
      <w:r w:rsidRPr="00312FC4">
        <w:rPr>
          <w:sz w:val="26"/>
          <w:szCs w:val="26"/>
        </w:rPr>
        <w:t>:</w:t>
      </w:r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1. </w:t>
      </w:r>
      <w:proofErr w:type="spellStart"/>
      <w:r w:rsidRPr="00312FC4">
        <w:rPr>
          <w:sz w:val="26"/>
          <w:szCs w:val="26"/>
        </w:rPr>
        <w:t>Đập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tách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vỏ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bát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2. Cho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chút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muối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hành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tươi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thái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nhỏ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bát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. </w:t>
      </w:r>
      <w:proofErr w:type="spellStart"/>
      <w:r w:rsidRPr="00312FC4">
        <w:rPr>
          <w:sz w:val="26"/>
          <w:szCs w:val="26"/>
        </w:rPr>
        <w:t>Dùng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đũa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quấy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mạnh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đến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khi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đều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3. Cho </w:t>
      </w:r>
      <w:proofErr w:type="spellStart"/>
      <w:r w:rsidRPr="00312FC4">
        <w:rPr>
          <w:sz w:val="26"/>
          <w:szCs w:val="26"/>
        </w:rPr>
        <w:t>một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thìa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dầu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proofErr w:type="gramStart"/>
      <w:r w:rsidRPr="00312FC4">
        <w:rPr>
          <w:sz w:val="26"/>
          <w:szCs w:val="26"/>
        </w:rPr>
        <w:t>ăn</w:t>
      </w:r>
      <w:proofErr w:type="spellEnd"/>
      <w:proofErr w:type="gram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vào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chảo</w:t>
      </w:r>
      <w:proofErr w:type="spellEnd"/>
      <w:r w:rsidRPr="00312FC4">
        <w:rPr>
          <w:sz w:val="26"/>
          <w:szCs w:val="26"/>
        </w:rPr>
        <w:t xml:space="preserve">, </w:t>
      </w:r>
      <w:proofErr w:type="spellStart"/>
      <w:r w:rsidRPr="00312FC4">
        <w:rPr>
          <w:sz w:val="26"/>
          <w:szCs w:val="26"/>
        </w:rPr>
        <w:t>đun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nóng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đều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rồi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đổ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vào</w:t>
      </w:r>
      <w:proofErr w:type="spellEnd"/>
      <w:r w:rsidRPr="00312FC4">
        <w:rPr>
          <w:sz w:val="26"/>
          <w:szCs w:val="26"/>
        </w:rPr>
        <w:t xml:space="preserve">. </w:t>
      </w:r>
      <w:proofErr w:type="spellStart"/>
      <w:r w:rsidRPr="00312FC4">
        <w:rPr>
          <w:sz w:val="26"/>
          <w:szCs w:val="26"/>
        </w:rPr>
        <w:t>Đun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tiếp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trong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khoảng</w:t>
      </w:r>
      <w:proofErr w:type="spellEnd"/>
      <w:r w:rsidRPr="00312FC4">
        <w:rPr>
          <w:sz w:val="26"/>
          <w:szCs w:val="26"/>
        </w:rPr>
        <w:t xml:space="preserve"> 1 </w:t>
      </w:r>
      <w:proofErr w:type="spellStart"/>
      <w:r w:rsidRPr="00312FC4">
        <w:rPr>
          <w:sz w:val="26"/>
          <w:szCs w:val="26"/>
        </w:rPr>
        <w:t>phút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t>Bước</w:t>
      </w:r>
      <w:proofErr w:type="spellEnd"/>
      <w:r w:rsidRPr="00312FC4">
        <w:rPr>
          <w:sz w:val="26"/>
          <w:szCs w:val="26"/>
        </w:rPr>
        <w:t xml:space="preserve"> 4. </w:t>
      </w:r>
      <w:proofErr w:type="spellStart"/>
      <w:r w:rsidRPr="00312FC4">
        <w:rPr>
          <w:sz w:val="26"/>
          <w:szCs w:val="26"/>
        </w:rPr>
        <w:t>Lật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mặt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trên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của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miếng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úp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xuống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dưới</w:t>
      </w:r>
      <w:proofErr w:type="spellEnd"/>
      <w:r w:rsidRPr="00312FC4">
        <w:rPr>
          <w:sz w:val="26"/>
          <w:szCs w:val="26"/>
        </w:rPr>
        <w:t xml:space="preserve">. </w:t>
      </w:r>
      <w:proofErr w:type="spellStart"/>
      <w:r w:rsidRPr="00312FC4">
        <w:rPr>
          <w:sz w:val="26"/>
          <w:szCs w:val="26"/>
        </w:rPr>
        <w:t>Đun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tiếp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trong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khoảng</w:t>
      </w:r>
      <w:proofErr w:type="spellEnd"/>
      <w:r w:rsidRPr="00312FC4">
        <w:rPr>
          <w:sz w:val="26"/>
          <w:szCs w:val="26"/>
        </w:rPr>
        <w:t xml:space="preserve"> 1 </w:t>
      </w:r>
      <w:proofErr w:type="spellStart"/>
      <w:r w:rsidRPr="00312FC4">
        <w:rPr>
          <w:sz w:val="26"/>
          <w:szCs w:val="26"/>
        </w:rPr>
        <w:t>phút</w:t>
      </w:r>
      <w:proofErr w:type="spellEnd"/>
    </w:p>
    <w:p w:rsidR="00312FC4" w:rsidRPr="00312FC4" w:rsidRDefault="00312FC4" w:rsidP="00312FC4">
      <w:pPr>
        <w:pStyle w:val="NormalWeb"/>
        <w:rPr>
          <w:sz w:val="26"/>
          <w:szCs w:val="26"/>
        </w:rPr>
      </w:pPr>
      <w:proofErr w:type="spellStart"/>
      <w:r w:rsidRPr="00312FC4">
        <w:rPr>
          <w:sz w:val="26"/>
          <w:szCs w:val="26"/>
        </w:rPr>
        <w:lastRenderedPageBreak/>
        <w:t>Bước</w:t>
      </w:r>
      <w:proofErr w:type="spellEnd"/>
      <w:r w:rsidRPr="00312FC4">
        <w:rPr>
          <w:sz w:val="26"/>
          <w:szCs w:val="26"/>
        </w:rPr>
        <w:t xml:space="preserve"> 5. </w:t>
      </w:r>
      <w:proofErr w:type="spellStart"/>
      <w:r w:rsidRPr="00312FC4">
        <w:rPr>
          <w:sz w:val="26"/>
          <w:szCs w:val="26"/>
        </w:rPr>
        <w:t>Lấy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trứng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ra</w:t>
      </w:r>
      <w:proofErr w:type="spellEnd"/>
      <w:r w:rsidRPr="00312FC4">
        <w:rPr>
          <w:sz w:val="26"/>
          <w:szCs w:val="26"/>
        </w:rPr>
        <w:t xml:space="preserve"> </w:t>
      </w:r>
      <w:proofErr w:type="spellStart"/>
      <w:r w:rsidRPr="00312FC4">
        <w:rPr>
          <w:sz w:val="26"/>
          <w:szCs w:val="26"/>
        </w:rPr>
        <w:t>đĩa</w:t>
      </w:r>
      <w:proofErr w:type="spellEnd"/>
    </w:p>
    <w:p w:rsidR="002E5256" w:rsidRPr="00312FC4" w:rsidRDefault="002E5256">
      <w:pPr>
        <w:rPr>
          <w:sz w:val="26"/>
          <w:szCs w:val="26"/>
        </w:rPr>
      </w:pPr>
    </w:p>
    <w:sectPr w:rsidR="002E5256" w:rsidRPr="00312FC4" w:rsidSect="00FE3D9A">
      <w:pgSz w:w="12240" w:h="15840"/>
      <w:pgMar w:top="540" w:right="54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C4"/>
    <w:rsid w:val="002E5256"/>
    <w:rsid w:val="00312FC4"/>
    <w:rsid w:val="0072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7C7724-6F4B-49B2-B773-3E123C0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12F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12F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FC4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12FC4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2F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12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pi.toploigiai.vn/uploads/ly-thuyet/tin-8/ly-thuyet-tin-hoc-8-bai-5-tu-bai-toan-den-chuong-trinh-2.jpg" TargetMode="External"/><Relationship Id="rId4" Type="http://schemas.openxmlformats.org/officeDocument/2006/relationships/image" Target="https://api.toploigiai.vn/uploads/ly-thuyet/tin-8/ly-thuyet-tin-hoc-8-bai-5-tu-bai-toan-den-chuong-trin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2</cp:revision>
  <dcterms:created xsi:type="dcterms:W3CDTF">2023-02-19T09:35:00Z</dcterms:created>
  <dcterms:modified xsi:type="dcterms:W3CDTF">2023-02-19T09:44:00Z</dcterms:modified>
</cp:coreProperties>
</file>